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wprowadza nowy kolor w serii Szafir – Kaszmirowy Beż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[Katowice, 18 sierpnia 2025 r.] – Ospel S.A., polski producent osprzętu elektroinstalacyjnego, poszerza ofertę swojej innowacyjnej serii Szafir o nowy odcień – Kaszmirowy Beż. To elegancki, naturalny kolor, który harmonijnie współgra z nowoczesnymi aranżacjami wnętrz, odpowiadając na potrzeby architektów, projektantów, inwestorów oraz wymagających klientów indywidualnych.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Czas, by detale grały główną rolę. Kaszmirowy Beż w serii Szafir to nasza odpowiedź na rosnące zainteresowanie subtelnymi, naturalnymi tonami we wnętrzach. Chcemy, by osprzęt elektryczny był nie tylko funkcjonalnym elementem, ale też świadomym wyborem estetycznym – mówi Beata Pandel, Specjalista ds. 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Kolor, który współgra z przestrzenią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Kaszmirowy Beż inspirowany jest barwami ziemi – ciepły, miękki, a jednocześnie wyrafinowany. Doskonale pasuje do wnętrz w stylu </w:t>
      </w:r>
      <w:r>
        <w:rPr>
          <w:rFonts w:ascii="calibri" w:hAnsi="calibri" w:eastAsia="calibri" w:cs="calibri"/>
          <w:sz w:val="24"/>
          <w:szCs w:val="24"/>
          <w:b/>
        </w:rPr>
        <w:t xml:space="preserve">japandi, soft loft, skandynawskim czy modern classic</w:t>
      </w:r>
      <w:r>
        <w:rPr>
          <w:rFonts w:ascii="calibri" w:hAnsi="calibri" w:eastAsia="calibri" w:cs="calibri"/>
          <w:sz w:val="24"/>
          <w:szCs w:val="24"/>
        </w:rPr>
        <w:t xml:space="preserve">, gdzie priorytetem jest harmonia i spójność. Subtelny charakter koloru pozwala mu wtopić się w tło, nie dominując przestrzeni, a jedynie ją podkreślając.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zgodzie z trendami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wnętrza coraz częściej odchodzą od ostrych kontrastów i mocnych kolorów na rzecz odcieni o niskim nasyceniu, które sprzyjają tworzeniu spokojnej, wyważonej atmosfery. Kaszmirowy Beż doskonale wpisuje się w tę tendencję, stając się wyborem zarówno estetycznym, jak i funkcjonalnym.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odcień serii Szafir sprawdzi się w różnych przestrzeniach: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Sypialnie</w:t>
      </w:r>
      <w:r>
        <w:rPr>
          <w:rFonts w:ascii="calibri" w:hAnsi="calibri" w:eastAsia="calibri" w:cs="calibri"/>
          <w:sz w:val="24"/>
          <w:szCs w:val="24"/>
        </w:rPr>
        <w:t xml:space="preserve"> w piaskowych tonacjach – osprzęt wtapia się w otoczenie, nie odciągając uwagi od dekoracji.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Salony</w:t>
      </w:r>
      <w:r>
        <w:rPr>
          <w:rFonts w:ascii="calibri" w:hAnsi="calibri" w:eastAsia="calibri" w:cs="calibri"/>
          <w:sz w:val="24"/>
          <w:szCs w:val="24"/>
        </w:rPr>
        <w:t xml:space="preserve"> z elementami drewna i jasnych tynków – tworzy efekt materiałowej spójności.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Gabinet</w:t>
      </w:r>
      <w:r>
        <w:rPr>
          <w:rFonts w:ascii="calibri" w:hAnsi="calibri" w:eastAsia="calibri" w:cs="calibri"/>
          <w:sz w:val="24"/>
          <w:szCs w:val="24"/>
        </w:rPr>
        <w:t xml:space="preserve"> – sprzyja koncentracji i minimalizmowi.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Łazienki</w:t>
      </w:r>
      <w:r>
        <w:rPr>
          <w:rFonts w:ascii="calibri" w:hAnsi="calibri" w:eastAsia="calibri" w:cs="calibri"/>
          <w:sz w:val="24"/>
          <w:szCs w:val="24"/>
        </w:rPr>
        <w:t xml:space="preserve"> w beżowych lub naturalnych wykończeniach – zachowuje estetykę przy pełnej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profesjonalistów i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Architekci docenią jego neutralność i łatwość komponowania z innymi kolorami. Deweloperzy zyskają detal, który podnosi wartość inwestycji, a instalatorzy – produkt łatwy w montażu, spełniający oczekiwania nowoczesnego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Więcej: https://www.ospel.pl/kaszmirowy-bez-w-serii-szafir-design-ktory-wspolgra-z-wnetrzem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</w:t>
      </w:r>
    </w:p>
    <w:p>
      <w:r>
        <w:rPr>
          <w:rFonts w:ascii="calibri" w:hAnsi="calibri" w:eastAsia="calibri" w:cs="calibri"/>
          <w:sz w:val="24"/>
          <w:szCs w:val="24"/>
        </w:rPr>
        <w:t xml:space="preserve"> Ospel S.A. to jeden z czołowych polskich producentów osprzętu elektroinstalacyjnego. Firma od ponad 70 lat dostarcza rozwiązania łączące design, jakość i innowacyjność, wspierając zarówno profesjonalistów, jak i klientów indywidualnych w tworzeniu funkcjonalnych i estetycznych przestrzeni.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Seria Szafir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https://www.ospel.pl/osprzet-elektroinstalacyjny/seria-szafir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Relationship Id="rId8" Type="http://schemas.openxmlformats.org/officeDocument/2006/relationships/hyperlink" Target="https://www.ospel.pl/osprzet-elektroinstalacyjny/seria-szaf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2026-10-05T01:40:50+02:00</dcterms:created>
  <dcterms:modified xsi:type="dcterms:W3CDTF">2026-10-05T01:40:50+02:00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