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Laboratorium Dobrej Marki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Ospel, czołowy polski producent osprzętu będzie obecny na kolejnej już edycji Laboratorium Dobrej Marki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Laboratorium Dobrej Marki to cykliczne, branżowe spotkania architektów i projektantów wnętrz organizowane na terenie całego kraju. 8 października, po raz pierwszy spotkanie odbędzie się w Katowicach.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Staramy się blisko współpracować z projektantami i architektami wnętrz. Dlatego uczestniczymy w spotkaniach z cyklu Laboratorium Dobrej Marki. Jest to dla nas jedna z okazji do interesujących rozmów i wsłuchania się w głos branży, mówi </w:t>
      </w:r>
      <w:r>
        <w:rPr>
          <w:rFonts w:ascii="calibri" w:hAnsi="calibri" w:eastAsia="calibri" w:cs="calibri"/>
          <w:sz w:val="24"/>
          <w:szCs w:val="24"/>
          <w:b/>
        </w:rPr>
        <w:t xml:space="preserve">Beata Pandel z Działu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nowości zaprezentuje OSPEL na spotkaniu w Katowicach?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spotkanie będzie dla nas szczególne nie tylko ze względu na lokalizację; nasza siedziba mieści się na Śląsku. W czasie tej edycji zaprezentujemy kilka nowości min.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Szronioną odmianę Serii Sonata Touch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nowoczesna estetyka doskonale wpisuje się aktualne trendy w projektowaniu wnętrz </w:t>
      </w:r>
      <w:r>
        <w:rPr>
          <w:rFonts w:ascii="calibri" w:hAnsi="calibri" w:eastAsia="calibri" w:cs="calibri"/>
          <w:sz w:val="24"/>
          <w:szCs w:val="24"/>
          <w:b/>
        </w:rPr>
        <w:t xml:space="preserve">dodaje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nowość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gniazdka z ładowarką USB A i C,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które ostatnio stały się bardzo popularne. Te dwie nowości z naszej oferty spotkały się z dużym zainteresowaniem na tegorocznych targach Energetab w Bielsku, </w:t>
      </w:r>
      <w:r>
        <w:rPr>
          <w:rFonts w:ascii="calibri" w:hAnsi="calibri" w:eastAsia="calibri" w:cs="calibri"/>
          <w:sz w:val="24"/>
          <w:szCs w:val="24"/>
          <w:b/>
        </w:rPr>
        <w:t xml:space="preserve">kontynuuje Beata Pandel. </w:t>
      </w:r>
      <w:r>
        <w:rPr>
          <w:rFonts w:ascii="calibri" w:hAnsi="calibri" w:eastAsia="calibri" w:cs="calibri"/>
          <w:sz w:val="24"/>
          <w:szCs w:val="24"/>
        </w:rPr>
        <w:t xml:space="preserve">Cieszymy się, że możemy je teraz zaprezentować uczestnikom Laboratorium Dobrej Marki.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Laboratorium Dobrej Marki odbędzie się 8 października 2024 w Hotelu Courtyard by Marriott przy ul. Uniwersyteckiej 13 w Katowicach. Spotkanie jest bezpłatne, ale uczestnicy proszeni są o rejestrację w celu rezerwacji bezpłatnego biletu wstępu.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https://rejestracje.laboratoriumdobrejmarki.pl/LDM_Katowice_8_10_2024_wyd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nowa-generacja-lacznikow-sonata-touch-szronione-szklo-nowoczesny-design" TargetMode="External"/><Relationship Id="rId8" Type="http://schemas.openxmlformats.org/officeDocument/2006/relationships/hyperlink" Target="https://www.ospel.pl/gniazdka-wtyczkowe-z-ladowarka-usb-typu-a-i-c-nowoczesne-rozwiazania-dla-kazdego-domu" TargetMode="External"/><Relationship Id="rId9" Type="http://schemas.openxmlformats.org/officeDocument/2006/relationships/hyperlink" Target="https://rejestracje.laboratoriumdobrejmarki.pl/LDM_Katowice_8_10_2024_w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2026-10-01T20:43:15+02:00</dcterms:created>
  <dcterms:modified xsi:type="dcterms:W3CDTF">2026-10-01T20:43:15+02:00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